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PORTARIA Nº 00.000, de 00 de mês de 0000.</w:t>
      </w:r>
    </w:p>
    <w:p>
      <w:pPr>
        <w:pStyle w:val="Normal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</w:r>
    </w:p>
    <w:p>
      <w:pPr>
        <w:pStyle w:val="Normal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</w:r>
    </w:p>
    <w:p>
      <w:pPr>
        <w:pStyle w:val="Normal"/>
        <w:ind w:left="396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Designa servidores para fiscalização de contrato.</w:t>
      </w:r>
    </w:p>
    <w:p>
      <w:pPr>
        <w:pStyle w:val="Normal"/>
        <w:ind w:left="3969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ind w:firstLine="1418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 Diretora do NUPEM, no uso de suas atribuições delegadas pelo Magnifífico Reitor da Universidade Federal do Rio de Janeiro, através da Portaria nº ______ de ____ de ______ de ______, publicada no BUFRJ nº ____ de ____ de _______ de _______, resolve:</w:t>
      </w:r>
    </w:p>
    <w:p>
      <w:pPr>
        <w:pStyle w:val="Normal"/>
        <w:ind w:firstLine="1418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ind w:firstLine="1418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Art. 1º Designar o servidor ..........................., Administrador de edifício, matrícula SIAPE nº ....., para exercer a função de fiscal do contrato nº ......, celebrado entre a UFRJ e a empresa ........... , e como como substituto eventual o servidor ..........., Administrador, matrícula SIAPE nº...... .</w:t>
      </w:r>
    </w:p>
    <w:p>
      <w:pPr>
        <w:pStyle w:val="Normal"/>
        <w:ind w:firstLine="1418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BodyText3"/>
        <w:ind w:firstLine="141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2º  …………………………………………</w:t>
      </w:r>
    </w:p>
    <w:p>
      <w:pPr>
        <w:pStyle w:val="BodyText3"/>
        <w:ind w:firstLine="141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3"/>
        <w:ind w:firstLine="141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3º  ...........................................................</w:t>
      </w:r>
    </w:p>
    <w:p>
      <w:pPr>
        <w:pStyle w:val="BodyText3"/>
        <w:ind w:firstLine="141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3"/>
        <w:ind w:firstLine="141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4º  ...........................................................</w:t>
      </w:r>
    </w:p>
    <w:p>
      <w:pPr>
        <w:pStyle w:val="BodyText3"/>
        <w:ind w:firstLine="1418"/>
        <w:rPr>
          <w:rFonts w:ascii="Calibri" w:hAnsi="Calibri"/>
          <w:sz w:val="24"/>
          <w:szCs w:val="24"/>
        </w:rPr>
      </w:pPr>
      <w:r>
        <w:rPr/>
      </w:r>
    </w:p>
    <w:p>
      <w:pPr>
        <w:pStyle w:val="BodyText3"/>
        <w:ind w:firstLine="141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3"/>
        <w:ind w:firstLine="141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3"/>
        <w:ind w:firstLine="141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3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</w:t>
      </w:r>
    </w:p>
    <w:p>
      <w:pPr>
        <w:pStyle w:val="BodyText3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NOME DA AUTORIDADE COMPETENTE</w:t>
      </w:r>
    </w:p>
    <w:p>
      <w:pPr>
        <w:pStyle w:val="BodyText3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Diretora do NUPEM</w:t>
      </w:r>
    </w:p>
    <w:p>
      <w:pPr>
        <w:pStyle w:val="BodyText3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Carimbo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851" w:gutter="0" w:header="567" w:top="2835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Hyperlink"/>
        <w:rFonts w:ascii="Times New Roman" w:hAnsi="Times New Roman"/>
        <w:b w:val="false"/>
        <w:bCs w:val="false"/>
        <w:color w:val="000000"/>
        <w:sz w:val="20"/>
        <w:u w:val="none"/>
      </w:rPr>
      <w:t xml:space="preserve">Av. Amaro Reinaldo dos Santos Silva, 764, São José do Barreto, Macaé, RJ. CEP 27965-045  </w:t>
    </w:r>
  </w:p>
  <w:p>
    <w:pPr>
      <w:pStyle w:val="Footer"/>
      <w:jc w:val="center"/>
      <w:rPr/>
    </w:pPr>
    <w:hyperlink r:id="rId1">
      <w:r>
        <w:rPr>
          <w:rStyle w:val="Hyperlink"/>
          <w:rFonts w:ascii="Times New Roman" w:hAnsi="Times New Roman"/>
          <w:b w:val="false"/>
          <w:bCs w:val="false"/>
          <w:color w:val="000000"/>
          <w:sz w:val="20"/>
          <w:u w:val="none"/>
        </w:rPr>
        <w:t>www.nupem.ufrj.br</w:t>
      </w:r>
    </w:hyperlink>
    <w:r>
      <w:rPr>
        <w:rStyle w:val="Hyperlink"/>
        <w:rFonts w:ascii="Times New Roman" w:hAnsi="Times New Roman"/>
        <w:b w:val="false"/>
        <w:bCs w:val="false"/>
        <w:color w:val="000000"/>
        <w:sz w:val="20"/>
        <w:u w:val="none"/>
      </w:rPr>
      <w:t xml:space="preserve"> Instagram: </w:t>
    </w:r>
    <w:hyperlink r:id="rId2">
      <w:r>
        <w:rPr>
          <w:rStyle w:val="Hyperlink"/>
          <w:rFonts w:ascii="Times New Roman" w:hAnsi="Times New Roman"/>
          <w:b w:val="false"/>
          <w:bCs w:val="false"/>
          <w:color w:val="000000"/>
          <w:sz w:val="20"/>
          <w:u w:val="none"/>
        </w:rPr>
        <w:t>@nupemufrj</w:t>
      </w:r>
    </w:hyperlink>
    <w:r>
      <w:rPr>
        <w:rStyle w:val="Hyperlink"/>
        <w:rFonts w:ascii="Times New Roman" w:hAnsi="Times New Roman"/>
        <w:b w:val="false"/>
        <w:bCs w:val="false"/>
        <w:color w:val="000000"/>
        <w:sz w:val="20"/>
        <w:u w:val="none"/>
      </w:rPr>
      <w:t xml:space="preserve"> Facebook: </w:t>
    </w:r>
    <w:hyperlink r:id="rId3">
      <w:r>
        <w:rPr>
          <w:rStyle w:val="Hyperlink"/>
          <w:rFonts w:ascii="Times New Roman" w:hAnsi="Times New Roman"/>
          <w:b w:val="false"/>
          <w:bCs w:val="false"/>
          <w:color w:val="000000"/>
          <w:sz w:val="20"/>
          <w:u w:val="none"/>
        </w:rPr>
        <w:t xml:space="preserve">@ufrjnupem 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Hyperlink"/>
        <w:rFonts w:ascii="Times New Roman" w:hAnsi="Times New Roman"/>
        <w:b w:val="false"/>
        <w:bCs w:val="false"/>
        <w:color w:val="000000"/>
        <w:sz w:val="20"/>
        <w:u w:val="none"/>
      </w:rPr>
      <w:t xml:space="preserve">Av. Amaro Reinaldo dos Santos Silva, 764, São José do Barreto, Macaé, RJ. CEP 27965-045  </w:t>
    </w:r>
  </w:p>
  <w:p>
    <w:pPr>
      <w:pStyle w:val="Footer"/>
      <w:jc w:val="center"/>
      <w:rPr/>
    </w:pPr>
    <w:hyperlink r:id="rId1">
      <w:r>
        <w:rPr>
          <w:rStyle w:val="Hyperlink"/>
          <w:rFonts w:ascii="Times New Roman" w:hAnsi="Times New Roman"/>
          <w:b w:val="false"/>
          <w:bCs w:val="false"/>
          <w:color w:val="000000"/>
          <w:sz w:val="20"/>
          <w:u w:val="none"/>
        </w:rPr>
        <w:t>www.nupem.ufrj.br</w:t>
      </w:r>
    </w:hyperlink>
    <w:r>
      <w:rPr>
        <w:rStyle w:val="Hyperlink"/>
        <w:rFonts w:ascii="Times New Roman" w:hAnsi="Times New Roman"/>
        <w:b w:val="false"/>
        <w:bCs w:val="false"/>
        <w:color w:val="000000"/>
        <w:sz w:val="20"/>
        <w:u w:val="none"/>
      </w:rPr>
      <w:t xml:space="preserve"> Instagram: </w:t>
    </w:r>
    <w:hyperlink r:id="rId2">
      <w:r>
        <w:rPr>
          <w:rStyle w:val="Hyperlink"/>
          <w:rFonts w:ascii="Times New Roman" w:hAnsi="Times New Roman"/>
          <w:b w:val="false"/>
          <w:bCs w:val="false"/>
          <w:color w:val="000000"/>
          <w:sz w:val="20"/>
          <w:u w:val="none"/>
        </w:rPr>
        <w:t>@nupemufrj</w:t>
      </w:r>
    </w:hyperlink>
    <w:r>
      <w:rPr>
        <w:rStyle w:val="Hyperlink"/>
        <w:rFonts w:ascii="Times New Roman" w:hAnsi="Times New Roman"/>
        <w:b w:val="false"/>
        <w:bCs w:val="false"/>
        <w:color w:val="000000"/>
        <w:sz w:val="20"/>
        <w:u w:val="none"/>
      </w:rPr>
      <w:t xml:space="preserve"> Facebook: </w:t>
    </w:r>
    <w:hyperlink r:id="rId3">
      <w:r>
        <w:rPr>
          <w:rStyle w:val="Hyperlink"/>
          <w:rFonts w:ascii="Times New Roman" w:hAnsi="Times New Roman"/>
          <w:b w:val="false"/>
          <w:bCs w:val="false"/>
          <w:color w:val="000000"/>
          <w:sz w:val="20"/>
          <w:u w:val="none"/>
        </w:rPr>
        <w:t xml:space="preserve">@ufrjnupem 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0"/>
      </w:numPr>
      <w:ind w:hanging="0" w:left="0"/>
      <w:jc w:val="center"/>
      <w:outlineLvl w:val="0"/>
      <w:rPr>
        <w:rFonts w:ascii="Calibri" w:hAnsi="Calibri"/>
        <w:szCs w:val="24"/>
      </w:rPr>
    </w:pPr>
    <w:r>
      <w:rPr>
        <w:rFonts w:ascii="Calibri" w:hAnsi="Calibri"/>
        <w:szCs w:val="24"/>
      </w:rPr>
    </w:r>
  </w:p>
  <w:p>
    <w:pPr>
      <w:pStyle w:val="Normal"/>
      <w:numPr>
        <w:ilvl w:val="0"/>
        <w:numId w:val="0"/>
      </w:numPr>
      <w:ind w:hanging="0" w:left="0"/>
      <w:jc w:val="center"/>
      <w:outlineLvl w:val="0"/>
      <w:rPr>
        <w:rFonts w:ascii="Calibri" w:hAnsi="Calibri"/>
        <w:b/>
        <w:szCs w:val="24"/>
      </w:rPr>
    </w:pPr>
    <w:r>
      <w:rPr>
        <w:rFonts w:ascii="Calibri" w:hAnsi="Calibri"/>
        <w:b/>
        <w:szCs w:val="24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5083810</wp:posOffset>
          </wp:positionH>
          <wp:positionV relativeFrom="paragraph">
            <wp:posOffset>492760</wp:posOffset>
          </wp:positionV>
          <wp:extent cx="702945" cy="74358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57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1800"/>
      <w:gridCol w:w="5952"/>
      <w:gridCol w:w="1818"/>
    </w:tblGrid>
    <w:tr>
      <w:trPr>
        <w:trHeight w:val="1526" w:hRule="atLeast"/>
      </w:trPr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Header"/>
            <w:jc w:val="center"/>
            <w:rPr>
              <w:b/>
              <w:sz w:val="24"/>
              <w:szCs w:val="24"/>
            </w:rPr>
          </w:pPr>
          <w:r>
            <w:rPr/>
            <w:drawing>
              <wp:inline distT="0" distB="0" distL="0" distR="0">
                <wp:extent cx="1158240" cy="1338580"/>
                <wp:effectExtent l="0" t="0" r="0" b="0"/>
                <wp:docPr id="2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1338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</w:tcPr>
        <w:p>
          <w:pPr>
            <w:pStyle w:val="Header"/>
            <w:snapToGrid w:val="false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</w:r>
        </w:p>
        <w:p>
          <w:pPr>
            <w:pStyle w:val="Header"/>
            <w:jc w:val="center"/>
            <w:rPr/>
          </w:pPr>
          <w:r>
            <w:rPr>
              <w:b/>
              <w:sz w:val="24"/>
              <w:szCs w:val="24"/>
            </w:rPr>
            <w:t>UNIVERSIDADE FEDERAL DO RIO DE JANEIRO</w:t>
          </w:r>
        </w:p>
        <w:p>
          <w:pPr>
            <w:pStyle w:val="Header"/>
            <w:ind w:left="34"/>
            <w:jc w:val="center"/>
            <w:rPr/>
          </w:pPr>
          <w:r>
            <w:rPr>
              <w:rFonts w:cs="Calibri"/>
              <w:sz w:val="24"/>
              <w:szCs w:val="24"/>
            </w:rPr>
            <w:t>Instituto de Biodiversidade e Sustentabilidade NUPEM</w:t>
          </w:r>
        </w:p>
        <w:p>
          <w:pPr>
            <w:pStyle w:val="Header"/>
            <w:ind w:left="34"/>
            <w:jc w:val="both"/>
            <w:rPr>
              <w:rFonts w:cs="Calibri"/>
              <w:color w:val="FF0000"/>
              <w:sz w:val="24"/>
              <w:szCs w:val="24"/>
            </w:rPr>
          </w:pPr>
          <w:r>
            <w:rPr>
              <w:rFonts w:cs="Calibri"/>
              <w:color w:val="FF0000"/>
              <w:sz w:val="24"/>
              <w:szCs w:val="24"/>
            </w:rPr>
            <w:t>Diretoria Adjunta de Administração – DAAd/NUPEM</w:t>
          </w:r>
        </w:p>
        <w:p>
          <w:pPr>
            <w:pStyle w:val="Header"/>
            <w:ind w:left="34"/>
            <w:jc w:val="both"/>
            <w:rPr>
              <w:b/>
              <w:color w:val="FF0000"/>
              <w:sz w:val="24"/>
              <w:szCs w:val="24"/>
            </w:rPr>
          </w:pPr>
          <w:r>
            <w:rPr>
              <w:rFonts w:cs="Calibri"/>
              <w:color w:val="FF0000"/>
              <w:sz w:val="24"/>
              <w:szCs w:val="24"/>
            </w:rPr>
            <w:t>&lt;Insira aqui setor e sigla&gt;</w:t>
          </w:r>
        </w:p>
        <w:p>
          <w:pPr>
            <w:pStyle w:val="Header"/>
            <w:ind w:left="34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</w:r>
        </w:p>
        <w:p>
          <w:pPr>
            <w:pStyle w:val="Header"/>
            <w:ind w:left="34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</w:r>
        </w:p>
      </w:tc>
      <w:tc>
        <w:tcPr>
          <w:tcW w:w="18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</w:tcPr>
        <w:p>
          <w:pPr>
            <w:pStyle w:val="Header"/>
            <w:snapToGrid w:val="false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</w:r>
        </w:p>
      </w:tc>
    </w:tr>
  </w:tbl>
  <w:p>
    <w:pPr>
      <w:pStyle w:val="Normal"/>
      <w:tabs>
        <w:tab w:val="clear" w:pos="708"/>
        <w:tab w:val="left" w:pos="1122" w:leader="none"/>
      </w:tabs>
      <w:rPr>
        <w:rFonts w:ascii="Calibri" w:hAnsi="Calibri"/>
      </w:rPr>
    </w:pPr>
    <w:r>
      <w:rPr>
        <w:rFonts w:ascii="Calibri" w:hAnsi="Calibri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0"/>
      </w:numPr>
      <w:ind w:hanging="0" w:left="0"/>
      <w:jc w:val="center"/>
      <w:outlineLvl w:val="0"/>
      <w:rPr>
        <w:rFonts w:ascii="Calibri" w:hAnsi="Calibri"/>
        <w:szCs w:val="24"/>
      </w:rPr>
    </w:pPr>
    <w:r>
      <w:rPr>
        <w:rFonts w:ascii="Calibri" w:hAnsi="Calibri"/>
        <w:szCs w:val="24"/>
      </w:rPr>
    </w:r>
  </w:p>
  <w:p>
    <w:pPr>
      <w:pStyle w:val="Normal"/>
      <w:numPr>
        <w:ilvl w:val="0"/>
        <w:numId w:val="0"/>
      </w:numPr>
      <w:ind w:hanging="0" w:left="0"/>
      <w:jc w:val="center"/>
      <w:outlineLvl w:val="0"/>
      <w:rPr>
        <w:rFonts w:ascii="Calibri" w:hAnsi="Calibri"/>
        <w:b/>
        <w:szCs w:val="24"/>
      </w:rPr>
    </w:pPr>
    <w:r>
      <w:rPr>
        <w:rFonts w:ascii="Calibri" w:hAnsi="Calibri"/>
        <w:b/>
        <w:szCs w:val="24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5083810</wp:posOffset>
          </wp:positionH>
          <wp:positionV relativeFrom="paragraph">
            <wp:posOffset>492760</wp:posOffset>
          </wp:positionV>
          <wp:extent cx="702945" cy="743585"/>
          <wp:effectExtent l="0" t="0" r="0" b="0"/>
          <wp:wrapSquare wrapText="largest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57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1800"/>
      <w:gridCol w:w="5952"/>
      <w:gridCol w:w="1818"/>
    </w:tblGrid>
    <w:tr>
      <w:trPr>
        <w:trHeight w:val="1526" w:hRule="atLeast"/>
      </w:trPr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Header"/>
            <w:jc w:val="center"/>
            <w:rPr>
              <w:b/>
              <w:sz w:val="24"/>
              <w:szCs w:val="24"/>
            </w:rPr>
          </w:pPr>
          <w:r>
            <w:rPr/>
            <w:drawing>
              <wp:inline distT="0" distB="0" distL="0" distR="0">
                <wp:extent cx="1158240" cy="1338580"/>
                <wp:effectExtent l="0" t="0" r="0" b="0"/>
                <wp:docPr id="4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1338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</w:tcPr>
        <w:p>
          <w:pPr>
            <w:pStyle w:val="Header"/>
            <w:snapToGrid w:val="false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</w:r>
        </w:p>
        <w:p>
          <w:pPr>
            <w:pStyle w:val="Header"/>
            <w:jc w:val="center"/>
            <w:rPr/>
          </w:pPr>
          <w:r>
            <w:rPr>
              <w:b/>
              <w:sz w:val="24"/>
              <w:szCs w:val="24"/>
            </w:rPr>
            <w:t>UNIVERSIDADE FEDERAL DO RIO DE JANEIRO</w:t>
          </w:r>
        </w:p>
        <w:p>
          <w:pPr>
            <w:pStyle w:val="Header"/>
            <w:ind w:left="34"/>
            <w:jc w:val="center"/>
            <w:rPr/>
          </w:pPr>
          <w:r>
            <w:rPr>
              <w:rFonts w:cs="Calibri"/>
              <w:sz w:val="24"/>
              <w:szCs w:val="24"/>
            </w:rPr>
            <w:t>Instituto de Biodiversidade e Sustentabilidade NUPEM</w:t>
          </w:r>
        </w:p>
        <w:p>
          <w:pPr>
            <w:pStyle w:val="Header"/>
            <w:ind w:left="34"/>
            <w:jc w:val="both"/>
            <w:rPr>
              <w:rFonts w:cs="Calibri"/>
              <w:color w:val="FF0000"/>
              <w:sz w:val="24"/>
              <w:szCs w:val="24"/>
            </w:rPr>
          </w:pPr>
          <w:r>
            <w:rPr>
              <w:rFonts w:cs="Calibri"/>
              <w:color w:val="FF0000"/>
              <w:sz w:val="24"/>
              <w:szCs w:val="24"/>
            </w:rPr>
            <w:t>Diretoria Adjunta de Administração – DAAd/NUPEM</w:t>
          </w:r>
        </w:p>
        <w:p>
          <w:pPr>
            <w:pStyle w:val="Header"/>
            <w:ind w:left="34"/>
            <w:jc w:val="both"/>
            <w:rPr>
              <w:b/>
              <w:color w:val="FF0000"/>
              <w:sz w:val="24"/>
              <w:szCs w:val="24"/>
            </w:rPr>
          </w:pPr>
          <w:r>
            <w:rPr>
              <w:rFonts w:cs="Calibri"/>
              <w:color w:val="FF0000"/>
              <w:sz w:val="24"/>
              <w:szCs w:val="24"/>
            </w:rPr>
            <w:t>&lt;Insira aqui setor e sigla&gt;</w:t>
          </w:r>
        </w:p>
        <w:p>
          <w:pPr>
            <w:pStyle w:val="Header"/>
            <w:ind w:left="34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</w:r>
        </w:p>
        <w:p>
          <w:pPr>
            <w:pStyle w:val="Header"/>
            <w:ind w:left="34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</w:r>
        </w:p>
      </w:tc>
      <w:tc>
        <w:tcPr>
          <w:tcW w:w="18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</w:tcPr>
        <w:p>
          <w:pPr>
            <w:pStyle w:val="Header"/>
            <w:snapToGrid w:val="false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</w:r>
        </w:p>
      </w:tc>
    </w:tr>
  </w:tbl>
  <w:p>
    <w:pPr>
      <w:pStyle w:val="Normal"/>
      <w:tabs>
        <w:tab w:val="clear" w:pos="708"/>
        <w:tab w:val="left" w:pos="1122" w:leader="none"/>
      </w:tabs>
      <w:rPr>
        <w:rFonts w:ascii="Calibri" w:hAnsi="Calibri"/>
      </w:rPr>
    </w:pPr>
    <w:r>
      <w:rPr>
        <w:rFonts w:ascii="Calibri" w:hAnsi="Calibri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BreakWrappedTable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Heading7">
    <w:name w:val="Heading 7"/>
    <w:basedOn w:val="Normal"/>
    <w:next w:val="Normal"/>
    <w:link w:val="Ttulo7Char"/>
    <w:qFormat/>
    <w:rsid w:val="00fc7c4c"/>
    <w:pPr>
      <w:numPr>
        <w:ilvl w:val="6"/>
        <w:numId w:val="1"/>
      </w:numPr>
      <w:suppressAutoHyphens w:val="true"/>
      <w:spacing w:before="240" w:after="60"/>
      <w:outlineLvl w:val="6"/>
    </w:pPr>
    <w:rPr>
      <w:rFonts w:ascii="Calibri" w:hAnsi="Calibri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916483"/>
    <w:rPr>
      <w:rFonts w:ascii="Arial" w:hAnsi="Arial"/>
      <w:sz w:val="24"/>
    </w:rPr>
  </w:style>
  <w:style w:type="character" w:styleId="RodapChar" w:customStyle="1">
    <w:name w:val="Rodapé Char"/>
    <w:uiPriority w:val="99"/>
    <w:qFormat/>
    <w:rsid w:val="00916483"/>
    <w:rPr>
      <w:rFonts w:ascii="Arial" w:hAnsi="Arial"/>
      <w:sz w:val="24"/>
    </w:rPr>
  </w:style>
  <w:style w:type="character" w:styleId="Strong">
    <w:name w:val="Strong"/>
    <w:qFormat/>
    <w:rsid w:val="00fc7c4c"/>
    <w:rPr>
      <w:b/>
      <w:bCs/>
    </w:rPr>
  </w:style>
  <w:style w:type="character" w:styleId="Ttulo7Char" w:customStyle="1">
    <w:name w:val="Título 7 Char"/>
    <w:qFormat/>
    <w:rsid w:val="00fc7c4c"/>
    <w:rPr>
      <w:rFonts w:ascii="Calibri" w:hAnsi="Calibri"/>
      <w:sz w:val="24"/>
      <w:szCs w:val="24"/>
      <w:lang w:eastAsia="zh-CN"/>
    </w:rPr>
  </w:style>
  <w:style w:type="character" w:styleId="Hyperlink">
    <w:name w:val="Hyperlink"/>
    <w:uiPriority w:val="99"/>
    <w:unhideWhenUsed/>
    <w:rsid w:val="00592b38"/>
    <w:rPr>
      <w:color w:val="0000FF"/>
      <w:u w:val="single"/>
    </w:rPr>
  </w:style>
  <w:style w:type="character" w:styleId="WW8Num2z1" w:customStyle="1">
    <w:name w:val="WW8Num2z1"/>
    <w:qFormat/>
    <w:rsid w:val="00302be9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qFormat/>
    <w:pPr/>
    <w:rPr>
      <w:sz w:val="18"/>
    </w:rPr>
  </w:style>
  <w:style w:type="paragraph" w:styleId="BodyText3">
    <w:name w:val="Body Text 3"/>
    <w:basedOn w:val="Normal"/>
    <w:qFormat/>
    <w:pPr>
      <w:jc w:val="both"/>
    </w:pPr>
    <w:rPr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rsid w:val="0091648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rsid w:val="0091648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fc7c4c"/>
    <w:pPr>
      <w:widowControl/>
      <w:suppressAutoHyphens w:val="true"/>
      <w:bidi w:val="0"/>
      <w:spacing w:before="0" w:after="0"/>
      <w:jc w:val="left"/>
    </w:pPr>
    <w:rPr>
      <w:rFonts w:ascii="Arial MT" w:hAnsi="Arial MT" w:eastAsia="Times New Roman" w:cs="Arial MT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nupem.ufrj.br/" TargetMode="External"/><Relationship Id="rId2" Type="http://schemas.openxmlformats.org/officeDocument/2006/relationships/hyperlink" Target="https://www.instagram.com/nupemufrj/" TargetMode="External"/><Relationship Id="rId3" Type="http://schemas.openxmlformats.org/officeDocument/2006/relationships/hyperlink" Target="https://www.facebook.com/ufrjnupem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nupem.ufrj.br/" TargetMode="External"/><Relationship Id="rId2" Type="http://schemas.openxmlformats.org/officeDocument/2006/relationships/hyperlink" Target="https://www.instagram.com/nupemufrj/" TargetMode="External"/><Relationship Id="rId3" Type="http://schemas.openxmlformats.org/officeDocument/2006/relationships/hyperlink" Target="https://www.facebook.com/ufrjnupem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LibreOffice/24.2.7.2$Linux_X86_64 LibreOffice_project/420$Build-2</Application>
  <AppVersion>15.0000</AppVersion>
  <Pages>1</Pages>
  <Words>205</Words>
  <Characters>1356</Characters>
  <CharactersWithSpaces>1549</CharactersWithSpaces>
  <Paragraphs>25</Paragraphs>
  <Company>Lar Doce Lar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2023-02-14T15:34:00Z</dcterms:created>
  <dc:creator>Edmar Filho</dc:creator>
  <dc:description/>
  <dc:language>pt-BR</dc:language>
  <cp:lastModifiedBy/>
  <cp:lastPrinted>2013-09-27T19:26:00Z</cp:lastPrinted>
  <dcterms:modified xsi:type="dcterms:W3CDTF">2025-05-08T15:34:00Z</dcterms:modified>
  <cp:revision>11</cp:revision>
  <dc:subject/>
  <dc:title>UNIVERSIDADE FEDERAL DO RIO DE JANEIRO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